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30" w:rsidRPr="00EF0430" w:rsidRDefault="00EF0430">
      <w:pPr>
        <w:rPr>
          <w:b/>
          <w:u w:val="single"/>
        </w:rPr>
      </w:pPr>
      <w:r w:rsidRPr="00EF0430">
        <w:rPr>
          <w:b/>
          <w:u w:val="single"/>
        </w:rPr>
        <w:t xml:space="preserve">Vue interactive 360° : </w:t>
      </w:r>
    </w:p>
    <w:p w:rsidR="00710F26" w:rsidRDefault="00EF0430">
      <w:r w:rsidRPr="00EF0430">
        <w:t>http://media.flixcar.com/delivery/minisite/show/2754/fr/780031?pn=/nav/achat/petit_electromenager/robots_cuisine-robot/robot_patissier/electrolux_ekm4000.html</w:t>
      </w:r>
      <w:r>
        <w:t xml:space="preserve"> </w:t>
      </w:r>
    </w:p>
    <w:sectPr w:rsidR="00710F26" w:rsidSect="0071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EF0430"/>
    <w:rsid w:val="00710F26"/>
    <w:rsid w:val="00EF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Keraudren</dc:creator>
  <cp:lastModifiedBy>Delphine Keraudren</cp:lastModifiedBy>
  <cp:revision>1</cp:revision>
  <dcterms:created xsi:type="dcterms:W3CDTF">2015-12-27T10:17:00Z</dcterms:created>
  <dcterms:modified xsi:type="dcterms:W3CDTF">2015-12-27T10:18:00Z</dcterms:modified>
</cp:coreProperties>
</file>